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FA" w:rsidRPr="005758FA" w:rsidRDefault="005758FA" w:rsidP="005758FA">
      <w:pPr>
        <w:jc w:val="center"/>
        <w:rPr>
          <w:rFonts w:ascii="Arial" w:hAnsi="Arial" w:cs="Arial"/>
          <w:b/>
        </w:rPr>
      </w:pPr>
      <w:r w:rsidRPr="005758FA">
        <w:rPr>
          <w:rFonts w:ascii="Arial" w:hAnsi="Arial" w:cs="Arial"/>
          <w:b/>
        </w:rPr>
        <w:t>Database Presentation</w:t>
      </w:r>
    </w:p>
    <w:p w:rsidR="005758FA" w:rsidRPr="005758FA" w:rsidRDefault="005758FA" w:rsidP="005758FA">
      <w:pPr>
        <w:jc w:val="center"/>
        <w:rPr>
          <w:rFonts w:ascii="Arial" w:hAnsi="Arial" w:cs="Arial"/>
          <w:b/>
        </w:rPr>
      </w:pPr>
      <w:r w:rsidRPr="005758FA">
        <w:rPr>
          <w:rFonts w:ascii="Arial" w:hAnsi="Arial" w:cs="Arial"/>
          <w:b/>
        </w:rPr>
        <w:t>Group Project</w:t>
      </w:r>
    </w:p>
    <w:p w:rsidR="005758FA" w:rsidRDefault="005758FA" w:rsidP="005758FA">
      <w:pPr>
        <w:jc w:val="center"/>
        <w:rPr>
          <w:rFonts w:ascii="Arial" w:hAnsi="Arial" w:cs="Arial"/>
          <w:b/>
        </w:rPr>
      </w:pPr>
      <w:r w:rsidRPr="005758FA">
        <w:rPr>
          <w:rFonts w:ascii="Arial" w:hAnsi="Arial" w:cs="Arial"/>
          <w:b/>
        </w:rPr>
        <w:t>Outline</w:t>
      </w:r>
    </w:p>
    <w:p w:rsidR="005758FA" w:rsidRDefault="005758FA" w:rsidP="005758FA">
      <w:pPr>
        <w:rPr>
          <w:rFonts w:ascii="Arial" w:hAnsi="Arial" w:cs="Arial"/>
          <w:b/>
        </w:rPr>
      </w:pPr>
    </w:p>
    <w:p w:rsidR="005758FA" w:rsidRDefault="005758FA" w:rsidP="005758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Database Assigned:</w:t>
      </w:r>
    </w:p>
    <w:p w:rsidR="005758FA" w:rsidRDefault="005758FA" w:rsidP="005758FA">
      <w:pPr>
        <w:rPr>
          <w:rFonts w:ascii="Arial" w:hAnsi="Arial" w:cs="Arial"/>
          <w:b/>
        </w:rPr>
      </w:pPr>
    </w:p>
    <w:p w:rsidR="005758FA" w:rsidRDefault="005758FA" w:rsidP="005758FA">
      <w:pPr>
        <w:rPr>
          <w:rFonts w:ascii="Arial" w:hAnsi="Arial" w:cs="Arial"/>
          <w:b/>
        </w:rPr>
      </w:pPr>
      <w:r w:rsidRPr="005758FA">
        <w:rPr>
          <w:rFonts w:ascii="Arial" w:hAnsi="Arial" w:cs="Arial"/>
          <w:b/>
          <w:u w:val="single"/>
        </w:rPr>
        <w:t>Part One</w:t>
      </w:r>
    </w:p>
    <w:p w:rsidR="00BC259B" w:rsidRDefault="00BC259B" w:rsidP="005758FA">
      <w:pPr>
        <w:rPr>
          <w:rFonts w:ascii="Arial" w:hAnsi="Arial" w:cs="Arial"/>
          <w:b/>
        </w:rPr>
      </w:pP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Genre (type):</w:t>
      </w:r>
    </w:p>
    <w:p w:rsidR="005758FA" w:rsidRDefault="005758FA" w:rsidP="005758FA">
      <w:pPr>
        <w:rPr>
          <w:rFonts w:ascii="Arial" w:hAnsi="Arial" w:cs="Arial"/>
        </w:rPr>
      </w:pP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Scope:</w:t>
      </w:r>
    </w:p>
    <w:p w:rsidR="005758FA" w:rsidRDefault="005758FA" w:rsidP="005758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Types of publications?</w:t>
      </w:r>
      <w:proofErr w:type="gramEnd"/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Years covered?</w:t>
      </w: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Discipline (subject area?)</w:t>
      </w:r>
    </w:p>
    <w:p w:rsidR="005758FA" w:rsidRDefault="005758FA" w:rsidP="005758FA">
      <w:pPr>
        <w:rPr>
          <w:rFonts w:ascii="Arial" w:hAnsi="Arial" w:cs="Arial"/>
        </w:rPr>
      </w:pPr>
    </w:p>
    <w:p w:rsidR="005758FA" w:rsidRDefault="005758FA" w:rsidP="005758FA">
      <w:pPr>
        <w:rPr>
          <w:rFonts w:ascii="Arial" w:hAnsi="Arial" w:cs="Arial"/>
          <w:b/>
          <w:u w:val="single"/>
        </w:rPr>
      </w:pPr>
      <w:r w:rsidRPr="005758FA">
        <w:rPr>
          <w:rFonts w:ascii="Arial" w:hAnsi="Arial" w:cs="Arial"/>
          <w:b/>
          <w:u w:val="single"/>
        </w:rPr>
        <w:t>Part Two</w:t>
      </w:r>
    </w:p>
    <w:p w:rsidR="005758FA" w:rsidRDefault="005758FA" w:rsidP="005758FA">
      <w:pPr>
        <w:rPr>
          <w:rFonts w:ascii="Arial" w:hAnsi="Arial" w:cs="Arial"/>
          <w:b/>
          <w:u w:val="single"/>
        </w:rPr>
      </w:pP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Special features:</w:t>
      </w:r>
    </w:p>
    <w:p w:rsidR="005758FA" w:rsidRDefault="005758FA" w:rsidP="005758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Templates?</w:t>
      </w:r>
      <w:proofErr w:type="gramEnd"/>
    </w:p>
    <w:p w:rsidR="005758FA" w:rsidRDefault="005758FA" w:rsidP="005758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Types of searching allowed/any limiting capabilities?</w:t>
      </w:r>
      <w:proofErr w:type="gramEnd"/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Help files?</w:t>
      </w:r>
    </w:p>
    <w:p w:rsidR="005758FA" w:rsidRDefault="005758FA" w:rsidP="005758FA">
      <w:pPr>
        <w:rPr>
          <w:rFonts w:ascii="Arial" w:hAnsi="Arial" w:cs="Arial"/>
        </w:rPr>
      </w:pPr>
    </w:p>
    <w:p w:rsidR="005758FA" w:rsidRDefault="005758FA" w:rsidP="005758FA">
      <w:pPr>
        <w:rPr>
          <w:rFonts w:ascii="Arial" w:hAnsi="Arial" w:cs="Arial"/>
          <w:b/>
          <w:u w:val="single"/>
        </w:rPr>
      </w:pPr>
      <w:r w:rsidRPr="005758FA">
        <w:rPr>
          <w:rFonts w:ascii="Arial" w:hAnsi="Arial" w:cs="Arial"/>
          <w:b/>
          <w:u w:val="single"/>
        </w:rPr>
        <w:t>Part Three</w:t>
      </w:r>
    </w:p>
    <w:p w:rsidR="005758FA" w:rsidRDefault="005758FA" w:rsidP="005758FA">
      <w:pPr>
        <w:rPr>
          <w:rFonts w:ascii="Arial" w:hAnsi="Arial" w:cs="Arial"/>
          <w:b/>
          <w:u w:val="single"/>
        </w:rPr>
      </w:pP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More special features:</w:t>
      </w: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Record formats?</w:t>
      </w: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Print/email </w:t>
      </w:r>
      <w:proofErr w:type="spellStart"/>
      <w:r>
        <w:rPr>
          <w:rFonts w:ascii="Arial" w:hAnsi="Arial" w:cs="Arial"/>
        </w:rPr>
        <w:t>capabilites</w:t>
      </w:r>
      <w:proofErr w:type="spellEnd"/>
      <w:r>
        <w:rPr>
          <w:rFonts w:ascii="Arial" w:hAnsi="Arial" w:cs="Arial"/>
        </w:rPr>
        <w:t>?</w:t>
      </w:r>
    </w:p>
    <w:p w:rsid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>Links to the web?</w:t>
      </w:r>
    </w:p>
    <w:p w:rsidR="005758FA" w:rsidRDefault="005758FA" w:rsidP="005758FA">
      <w:pPr>
        <w:rPr>
          <w:rFonts w:ascii="Arial" w:hAnsi="Arial" w:cs="Arial"/>
        </w:rPr>
      </w:pPr>
    </w:p>
    <w:p w:rsidR="005758FA" w:rsidRDefault="005758FA" w:rsidP="005758FA">
      <w:pPr>
        <w:rPr>
          <w:rFonts w:ascii="Arial" w:hAnsi="Arial" w:cs="Arial"/>
          <w:b/>
          <w:u w:val="single"/>
        </w:rPr>
      </w:pPr>
      <w:r w:rsidRPr="005758FA">
        <w:rPr>
          <w:rFonts w:ascii="Arial" w:hAnsi="Arial" w:cs="Arial"/>
          <w:b/>
          <w:u w:val="single"/>
        </w:rPr>
        <w:t>Part Four</w:t>
      </w:r>
    </w:p>
    <w:p w:rsidR="005758FA" w:rsidRDefault="005758FA" w:rsidP="005758FA">
      <w:pPr>
        <w:rPr>
          <w:rFonts w:ascii="Arial" w:hAnsi="Arial" w:cs="Arial"/>
          <w:b/>
          <w:u w:val="single"/>
        </w:rPr>
      </w:pPr>
    </w:p>
    <w:p w:rsidR="005758FA" w:rsidRDefault="005758FA" w:rsidP="005758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Easy/difficult to use (why?)</w:t>
      </w:r>
      <w:proofErr w:type="gramEnd"/>
    </w:p>
    <w:p w:rsidR="005758FA" w:rsidRDefault="005758FA" w:rsidP="005758FA">
      <w:pPr>
        <w:rPr>
          <w:rFonts w:ascii="Arial" w:hAnsi="Arial" w:cs="Arial"/>
        </w:rPr>
      </w:pPr>
    </w:p>
    <w:p w:rsidR="005758FA" w:rsidRDefault="005758FA" w:rsidP="005758FA">
      <w:pPr>
        <w:rPr>
          <w:rFonts w:ascii="Arial" w:hAnsi="Arial" w:cs="Arial"/>
          <w:b/>
          <w:u w:val="single"/>
        </w:rPr>
      </w:pPr>
      <w:r w:rsidRPr="005758FA">
        <w:rPr>
          <w:rFonts w:ascii="Arial" w:hAnsi="Arial" w:cs="Arial"/>
          <w:b/>
          <w:u w:val="single"/>
        </w:rPr>
        <w:t>Part Five</w:t>
      </w:r>
    </w:p>
    <w:p w:rsidR="005758FA" w:rsidRDefault="005758FA" w:rsidP="005758FA">
      <w:pPr>
        <w:rPr>
          <w:rFonts w:ascii="Arial" w:hAnsi="Arial" w:cs="Arial"/>
          <w:b/>
          <w:u w:val="single"/>
        </w:rPr>
      </w:pPr>
    </w:p>
    <w:p w:rsidR="005758FA" w:rsidRPr="005758FA" w:rsidRDefault="005758FA" w:rsidP="00575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five (5) peer reviewed articles on the </w:t>
      </w:r>
      <w:smartTag w:uri="urn:schemas-microsoft-com:office:smarttags" w:element="place">
        <w:r>
          <w:rPr>
            <w:rFonts w:ascii="Arial" w:hAnsi="Arial" w:cs="Arial"/>
          </w:rPr>
          <w:t>Lascaux</w:t>
        </w:r>
      </w:smartTag>
      <w:r>
        <w:rPr>
          <w:rFonts w:ascii="Arial" w:hAnsi="Arial" w:cs="Arial"/>
        </w:rPr>
        <w:t xml:space="preserve"> cave paintings</w:t>
      </w:r>
      <w:r w:rsidR="00BC259B">
        <w:rPr>
          <w:rFonts w:ascii="Arial" w:hAnsi="Arial" w:cs="Arial"/>
        </w:rPr>
        <w:t xml:space="preserve"> in your assigned database</w:t>
      </w:r>
      <w:r>
        <w:rPr>
          <w:rFonts w:ascii="Arial" w:hAnsi="Arial" w:cs="Arial"/>
        </w:rPr>
        <w:t xml:space="preserve">. Cite them according to the MLA style manual and list the citations alphabetically by author. </w:t>
      </w:r>
      <w:r w:rsidR="00BC259B">
        <w:rPr>
          <w:rFonts w:ascii="Arial" w:hAnsi="Arial" w:cs="Arial"/>
        </w:rPr>
        <w:t>Subtopics include: conservation, analysis of paint pigments and minerals, aesthetics, biology of the caves, the current crisis, and interpretation of the paintings themselves.</w:t>
      </w:r>
      <w:r w:rsidR="00C70753">
        <w:rPr>
          <w:rFonts w:ascii="Arial" w:hAnsi="Arial" w:cs="Arial"/>
        </w:rPr>
        <w:t xml:space="preserve"> For each article found, state the search expression used to locate that article.</w:t>
      </w:r>
    </w:p>
    <w:p w:rsidR="005758FA" w:rsidRPr="005758FA" w:rsidRDefault="005758FA" w:rsidP="005758FA">
      <w:pPr>
        <w:rPr>
          <w:rFonts w:ascii="Arial" w:hAnsi="Arial" w:cs="Arial"/>
        </w:rPr>
      </w:pPr>
    </w:p>
    <w:p w:rsidR="005758FA" w:rsidRDefault="005758FA" w:rsidP="005758FA">
      <w:pPr>
        <w:jc w:val="center"/>
        <w:rPr>
          <w:rFonts w:ascii="Arial" w:hAnsi="Arial" w:cs="Arial"/>
        </w:rPr>
      </w:pPr>
    </w:p>
    <w:p w:rsidR="005758FA" w:rsidRPr="005758FA" w:rsidRDefault="005758FA" w:rsidP="005758FA">
      <w:pPr>
        <w:jc w:val="center"/>
        <w:rPr>
          <w:rFonts w:ascii="Arial" w:hAnsi="Arial" w:cs="Arial"/>
        </w:rPr>
      </w:pPr>
    </w:p>
    <w:sectPr w:rsidR="005758FA" w:rsidRPr="00575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8FA"/>
    <w:rsid w:val="005758FA"/>
    <w:rsid w:val="00891547"/>
    <w:rsid w:val="00BC259B"/>
    <w:rsid w:val="00C70753"/>
    <w:rsid w:val="00F2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Presentation</vt:lpstr>
    </vt:vector>
  </TitlesOfParts>
  <Company>College of Charleston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Presentation</dc:title>
  <dc:creator>Clarence Michael Phillips</dc:creator>
  <cp:lastModifiedBy>Dongmei Cao</cp:lastModifiedBy>
  <cp:revision>2</cp:revision>
  <dcterms:created xsi:type="dcterms:W3CDTF">2009-11-11T15:40:00Z</dcterms:created>
  <dcterms:modified xsi:type="dcterms:W3CDTF">2009-11-11T15:40:00Z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1492465099</vt:i4>
  </property>
  <property fmtid="{D5CDD505-2E9C-101B-9397-08002B2CF9AE}" pid="3" name="_NewReviewCycle">
    <vt:lpwstr/>
  </property>
  <property fmtid="{D5CDD505-2E9C-101B-9397-08002B2CF9AE}" pid="4" name="_EmailSubject">
    <vt:lpwstr>lib 105</vt:lpwstr>
  </property>
  <property fmtid="{D5CDD505-2E9C-101B-9397-08002B2CF9AE}" pid="5" name="_AuthorEmail">
    <vt:lpwstr>PhillipsM@cofc.edu</vt:lpwstr>
  </property>
  <property fmtid="{D5CDD505-2E9C-101B-9397-08002B2CF9AE}" pid="6" name="_AuthorEmailDisplayName">
    <vt:lpwstr>Phillips, C Michael</vt:lpwstr>
  </property>
  <property fmtid="{D5CDD505-2E9C-101B-9397-08002B2CF9AE}" pid="7" name="_ReviewingToolsShownOnce">
    <vt:lpwstr/>
  </property>
</Properties>
</file>